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48" w:rsidRDefault="00226648" w:rsidP="0003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96" w:rsidRPr="00762438" w:rsidRDefault="00031796" w:rsidP="0003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38">
        <w:rPr>
          <w:rFonts w:ascii="Times New Roman" w:hAnsi="Times New Roman" w:cs="Times New Roman"/>
          <w:b/>
          <w:sz w:val="28"/>
          <w:szCs w:val="28"/>
        </w:rPr>
        <w:t xml:space="preserve">Информация о свободных инвестиционных площадках </w:t>
      </w:r>
    </w:p>
    <w:p w:rsidR="00401A4F" w:rsidRPr="00762438" w:rsidRDefault="00031796" w:rsidP="0003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38">
        <w:rPr>
          <w:rFonts w:ascii="Times New Roman" w:hAnsi="Times New Roman" w:cs="Times New Roman"/>
          <w:b/>
          <w:sz w:val="28"/>
          <w:szCs w:val="28"/>
        </w:rPr>
        <w:t>городского округа город Кумертау Республики Башкортостан</w:t>
      </w:r>
    </w:p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558"/>
        <w:gridCol w:w="1557"/>
        <w:gridCol w:w="1275"/>
        <w:gridCol w:w="1558"/>
        <w:gridCol w:w="1275"/>
        <w:gridCol w:w="2266"/>
        <w:gridCol w:w="2690"/>
        <w:gridCol w:w="2266"/>
        <w:gridCol w:w="2361"/>
        <w:gridCol w:w="2361"/>
        <w:gridCol w:w="2361"/>
        <w:gridCol w:w="2361"/>
        <w:gridCol w:w="2361"/>
        <w:gridCol w:w="2361"/>
        <w:gridCol w:w="2361"/>
      </w:tblGrid>
      <w:tr w:rsidR="000941B6" w:rsidRPr="00762438" w:rsidTr="00102BB5">
        <w:trPr>
          <w:gridAfter w:val="7"/>
          <w:wAfter w:w="16527" w:type="dxa"/>
          <w:trHeight w:val="19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7E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 (кв.м.)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земельного участка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B6" w:rsidRPr="00762438" w:rsidRDefault="000941B6" w:rsidP="0009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0941B6" w:rsidRPr="00762438" w:rsidTr="00102BB5">
        <w:trPr>
          <w:gridAfter w:val="7"/>
          <w:wAfter w:w="16527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7E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B6" w:rsidRPr="00762438" w:rsidRDefault="000941B6" w:rsidP="00F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B6" w:rsidRPr="00762438" w:rsidRDefault="000941B6" w:rsidP="00EC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Существующая мощность (обеспеченность)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B6" w:rsidRPr="00762438" w:rsidRDefault="000941B6" w:rsidP="000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мощность </w:t>
            </w:r>
          </w:p>
        </w:tc>
      </w:tr>
      <w:tr w:rsidR="008356A4" w:rsidRPr="00762438" w:rsidTr="00102BB5">
        <w:trPr>
          <w:gridAfter w:val="7"/>
          <w:wAfter w:w="16527" w:type="dxa"/>
          <w:trHeight w:val="39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г.Кумертау, ул. </w:t>
            </w:r>
            <w:r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Лесная, д. 45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F134C2" w:rsidP="004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3 618,1</w:t>
            </w:r>
          </w:p>
          <w:p w:rsidR="00395CBC" w:rsidRPr="00762438" w:rsidRDefault="00395CBC" w:rsidP="004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5CBC" w:rsidRDefault="00395CBC" w:rsidP="004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696,8</w:t>
            </w:r>
          </w:p>
          <w:p w:rsidR="00F134C2" w:rsidRDefault="00F134C2" w:rsidP="004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4C2" w:rsidRPr="00762438" w:rsidRDefault="00F134C2" w:rsidP="004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Терапевтический корпус</w:t>
            </w:r>
            <w:r w:rsidR="00395CBC"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356A4" w:rsidRPr="00762438" w:rsidRDefault="00F134C2" w:rsidP="0087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95CBC"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котельная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02:60:010111:28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0E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отопление, горячее водоснабжение также, электроснабжение канализация, водоснабжение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9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К данному участку имеется возможность подключения (технологического обслуживания) к сетям газораспределения  - от газопровода низкого    давления 2 категории </w:t>
            </w:r>
            <w:r w:rsidRPr="0076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=140 мм по ул.70 лет Октября</w:t>
            </w:r>
          </w:p>
        </w:tc>
      </w:tr>
      <w:tr w:rsidR="008356A4" w:rsidRPr="00762438" w:rsidTr="00102BB5">
        <w:trPr>
          <w:gridAfter w:val="7"/>
          <w:wAfter w:w="16527" w:type="dxa"/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</w:t>
            </w:r>
            <w:r w:rsidR="008D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Кумертау, ул.</w:t>
            </w:r>
          </w:p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Бабаевская,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8D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стоящее здание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(склад газовых баллонов)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6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</w:t>
            </w:r>
          </w:p>
          <w:p w:rsidR="008356A4" w:rsidRPr="00762438" w:rsidRDefault="008356A4" w:rsidP="006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 Республики Башкортостан</w:t>
            </w:r>
          </w:p>
          <w:p w:rsidR="00C82D2A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(муниципальная собственность)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 отсутствуют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коммуникаций запросу</w:t>
            </w:r>
          </w:p>
        </w:tc>
      </w:tr>
      <w:tr w:rsidR="008356A4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 Бабаевская,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07857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56A4"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тдельно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6A4"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стоящее здание</w:t>
            </w:r>
            <w:r w:rsidR="00395CBC"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(склад извести)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  <w:p w:rsidR="00C82D2A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(муниципальная собственность)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отсутствуют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0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коммуникаций запросу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D91FB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4,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D91FB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4,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D91FB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4,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FB703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ул.Бабаевская д.4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FB703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ул.Бабаевская д.4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FB703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ул.Бабаевская д.4 пом.2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здания автовокзала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РБ, государственная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3D" w:rsidRPr="00762438" w:rsidRDefault="00FB703D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 Кумертау, ул.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унитарное предприятие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отопление, водоснабжение,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2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на 2-м этаже адм.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762438" w:rsidTr="00102BB5">
        <w:trPr>
          <w:gridAfter w:val="7"/>
          <w:wAfter w:w="16527" w:type="dxa"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 грузовых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B4" w:rsidRPr="00762438" w:rsidRDefault="00C26C48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B4" w:rsidRDefault="00EE15B4" w:rsidP="005750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"Башавтотранс" РБ, собственность</w:t>
            </w:r>
          </w:p>
          <w:p w:rsidR="00EE15B4" w:rsidRPr="00762438" w:rsidRDefault="00EE15B4" w:rsidP="0057505C">
            <w:pPr>
              <w:spacing w:after="0"/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762438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EE15B4" w:rsidRPr="000965D6" w:rsidTr="00102BB5">
        <w:trPr>
          <w:gridAfter w:val="7"/>
          <w:wAfter w:w="16527" w:type="dxa"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FB703D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EE15B4" w:rsidP="005750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РБ, </w:t>
            </w:r>
          </w:p>
          <w:p w:rsidR="00EE15B4" w:rsidRPr="00863B19" w:rsidRDefault="00EE15B4" w:rsidP="005750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Кумертау, ул. Бабаевская, д.6, помещение №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EE15B4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3B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179,3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EE15B4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C26C48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B4" w:rsidRPr="00863B19" w:rsidRDefault="00EE15B4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863B19" w:rsidRDefault="00EE15B4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B19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Водоснабжение, электроснабжение, хорошая транспортная доступность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B4" w:rsidRPr="00863B19" w:rsidRDefault="00EE15B4" w:rsidP="00575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8356A4" w:rsidRPr="00762438" w:rsidTr="00102BB5">
        <w:trPr>
          <w:gridAfter w:val="7"/>
          <w:wAfter w:w="16527" w:type="dxa"/>
          <w:trHeight w:val="15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FB703D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BE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село Маячный, ул.Железнодорожная,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производственного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Электроснабжение, водоснабжение,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8356A4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FB703D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ул.Ленина,</w:t>
            </w:r>
          </w:p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7A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город Кумертау Республики Башкортостан (муниципальная собственность)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8356A4" w:rsidRPr="00762438" w:rsidTr="00102BB5">
        <w:trPr>
          <w:gridAfter w:val="7"/>
          <w:wAfter w:w="16527" w:type="dxa"/>
          <w:trHeight w:val="2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FB703D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ул.Промышленная, 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административного 3-х этажного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11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«Локомотив», муниципальная собственность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8356A4" w:rsidRPr="00762438" w:rsidTr="00102BB5">
        <w:trPr>
          <w:gridAfter w:val="7"/>
          <w:wAfter w:w="16527" w:type="dxa"/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FB703D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8356A4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8356A4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ул.Промышленная,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395CBC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863B19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11" w:rsidRPr="00863B19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«Локомотив», муниципальная собственность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A4" w:rsidRPr="00863B19" w:rsidRDefault="0057505C" w:rsidP="00D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Отопление, </w:t>
            </w:r>
            <w:r w:rsidR="008356A4"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A4" w:rsidRPr="00863B19" w:rsidRDefault="008356A4" w:rsidP="0023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8356A4" w:rsidRPr="00762438" w:rsidTr="00102BB5">
        <w:trPr>
          <w:gridAfter w:val="7"/>
          <w:wAfter w:w="16527" w:type="dxa"/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ул.Промышленная,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 для легкового автомобиля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4" w:rsidRPr="00762438" w:rsidRDefault="00C26C48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11" w:rsidRPr="00762438" w:rsidRDefault="008356A4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«Локомотив», муниципальная собственность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A4" w:rsidRPr="00762438" w:rsidRDefault="008356A4" w:rsidP="0060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395CBC" w:rsidRPr="00762438" w:rsidTr="00102BB5">
        <w:trPr>
          <w:gridAfter w:val="7"/>
          <w:wAfter w:w="16527" w:type="dxa"/>
          <w:trHeight w:val="8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ул.Промышленная,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Овощехранилище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F" w:rsidRPr="00762438" w:rsidRDefault="00395CBC" w:rsidP="008D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«Локомотив», муниципальная собственность городского округа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1972FE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7E7CF6" w:rsidRDefault="001972FE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Промышленная, д.1, корп.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5071,1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972FE" w:rsidRPr="00882E1F" w:rsidRDefault="001972FE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Админ-бытовой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02:60:010307:174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Электроэнергия (МВт):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(МВт)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Тепловая энергия (Гкал/час):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(Гкал/час)-0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Газоснабжение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4 626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Водоснабжение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</w:t>
            </w:r>
            <w:r w:rsidR="009A6E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ность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/сут)-3</w:t>
            </w:r>
            <w:r w:rsidR="009A6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22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 Д –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22E36">
                <w:rPr>
                  <w:rFonts w:ascii="Times New Roman" w:eastAsia="Calibri" w:hAnsi="Times New Roman" w:cs="Times New Roman"/>
                  <w:sz w:val="24"/>
                  <w:szCs w:val="24"/>
                </w:rPr>
                <w:t>500 мм</w:t>
              </w:r>
            </w:smartTag>
            <w:r w:rsidRPr="00322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(район станции 2-го подъема). Давление в сети составляет 3,5 атм.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Водоотведение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/сут)- 3</w:t>
            </w:r>
            <w:r w:rsidR="009A6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0 (коллектор диаметром 500 мм)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примыкания к а/м дороге (да/нет,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дороги) – Да, автодорога населенных пунктов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Наличие внутриплощадочной транспортной сети (да/нет)-Да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города (км) - 6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Наличие ж/д инфраструктуры, доступной для использования в рамках инвестиционных проектов (с указанием расстояния до ближайшей грузовой ж/д станции:</w:t>
            </w:r>
          </w:p>
          <w:p w:rsidR="001972FE" w:rsidRPr="00322E36" w:rsidRDefault="001972FE" w:rsidP="0019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- расположена в непосредственной близости от площадки (км), расстояние до ж/д станции (км);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МУП «Локомотив» с путевым развитием станции на расстоянии 800 м от площадки бывшего завода «Искра», которая имеет примыкание на станцию «Кумертау»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 на расстоянии 7,5 км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 (км) – 222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Наличие зданий и сооружений:</w:t>
            </w:r>
          </w:p>
          <w:p w:rsidR="001972FE" w:rsidRPr="00882E1F" w:rsidRDefault="001972FE" w:rsidP="001972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Имеются производственные корпуса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Перспективная свободная электрическая  мощность (МВт)-подключение  </w:t>
            </w:r>
            <w:r w:rsidR="009A6E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запросу в связи с присоединением новых предприятий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тепловая мощность (Гкал/час)-</w:t>
            </w:r>
            <w:r w:rsidRPr="00322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центральному отоплению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мощность водоснабжения 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/сут)-строительство водопровода диаметром 500 мм протяженностью 1200м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свободная мощность водоотведения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</w:t>
            </w:r>
            <w:r w:rsidRPr="00322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/сут)-не планируется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развитию транспортной инфраструктуры (с указанием ожидаемого срока осуществления мероприятий по каждому направлению):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Развитие а/м инфраструктуры – не планируется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Развитие внутриплощадочной транспортной сети –не планируется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Развитие ж/д инфраструктуры – по необходимости прокладка ж/д пути 800 м.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>Развитие авиа-инфраструктуры-не планируется</w:t>
            </w: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FE" w:rsidRPr="00322E36" w:rsidRDefault="001972FE" w:rsidP="00197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6">
              <w:rPr>
                <w:rFonts w:ascii="Times New Roman" w:hAnsi="Times New Roman" w:cs="Times New Roman"/>
                <w:sz w:val="24"/>
                <w:szCs w:val="24"/>
              </w:rPr>
              <w:t xml:space="preserve">Иные планы развития </w:t>
            </w:r>
            <w:r w:rsidRPr="0032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(строительство зданий, сооружений, иное):</w:t>
            </w:r>
          </w:p>
          <w:p w:rsidR="001972FE" w:rsidRPr="00882E1F" w:rsidRDefault="009A6E11" w:rsidP="0019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2FE" w:rsidRPr="00322E36">
              <w:rPr>
                <w:rFonts w:ascii="Times New Roman" w:hAnsi="Times New Roman" w:cs="Times New Roman"/>
                <w:sz w:val="24"/>
                <w:szCs w:val="24"/>
              </w:rPr>
              <w:t>озможно создание индустриального парка в будущем</w:t>
            </w:r>
          </w:p>
        </w:tc>
      </w:tr>
      <w:tr w:rsidR="001972FE" w:rsidRPr="000965D6" w:rsidTr="00102BB5">
        <w:trPr>
          <w:gridAfter w:val="7"/>
          <w:wAfter w:w="16527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7E7CF6" w:rsidRDefault="001972FE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Промышленная, д.1,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1491,8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Часть здания склада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02:60:010307:178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FE" w:rsidRPr="00882E1F" w:rsidRDefault="001972FE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FE" w:rsidRPr="00882E1F" w:rsidRDefault="001972FE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2FE" w:rsidRPr="00882E1F" w:rsidRDefault="001972FE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C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F0459B" w:rsidP="00943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2F" w:rsidRDefault="008D442F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62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395CBC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F0459B" w:rsidP="00772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42F" w:rsidRDefault="008D442F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62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395CBC" w:rsidRPr="00762438" w:rsidTr="00102BB5">
        <w:trPr>
          <w:gridAfter w:val="7"/>
          <w:wAfter w:w="16527" w:type="dxa"/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2F" w:rsidRDefault="008D442F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E64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E64D93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395CBC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395CBC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A" w:rsidRPr="00762438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2F" w:rsidRDefault="008D442F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627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627D2E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395CBC" w:rsidRPr="00762438" w:rsidTr="00102BB5">
        <w:trPr>
          <w:gridAfter w:val="7"/>
          <w:wAfter w:w="16527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A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  <w:p w:rsidR="008D442F" w:rsidRPr="00762438" w:rsidRDefault="008D442F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2F" w:rsidRDefault="008D442F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395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395CBC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395CBC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772E6E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BC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A" w:rsidRPr="00762438" w:rsidRDefault="00395CBC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39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CBC" w:rsidRPr="00762438" w:rsidRDefault="00395CBC" w:rsidP="00395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CBC" w:rsidRPr="00762438" w:rsidRDefault="00395CBC" w:rsidP="00395CBC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ул.Куюргазинская, 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на 2-м этаже нежилого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C26C48" w:rsidP="00C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532" w:rsidRPr="00762438" w:rsidRDefault="009F1532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532" w:rsidRPr="00762438" w:rsidRDefault="009F1532" w:rsidP="00226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1532" w:rsidRPr="00762438" w:rsidRDefault="009F1532" w:rsidP="00226648">
            <w:pPr>
              <w:jc w:val="center"/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ул.Советская, д.5, пом.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подвала жилого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электроснабжение, отопление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5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ул.Вокзальная, д. 26, пом.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77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ул.Логовая, д. 5, пом.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первого этажа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B3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Кумертау, д. Алексеевка, ул. Советская, д.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школы, котельная (64,1 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02:60:030401:39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Котельная,</w:t>
            </w:r>
          </w:p>
          <w:p w:rsidR="009F1532" w:rsidRPr="00762438" w:rsidRDefault="009F1532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выгребная яма, электроосвещение, водоснабжение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9F1532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8735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Гафури,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F04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F04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Гафури,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E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2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F04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Гафури,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5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8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C16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Гафури,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5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C16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Гафури, д. 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5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информационный центр –филиал ГУП РБ Издательский дом «Республика Башкортостан», государственная собственность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C16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</w:t>
            </w:r>
          </w:p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Шахтостроительная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9-этажного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762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</w:t>
            </w:r>
          </w:p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Дзержинского д.3 пом.4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8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ул.</w:t>
            </w:r>
          </w:p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д. 26, пом.5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«Межшкольный комбинат общественного питания», муниципальная собственность 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EB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9F1532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9C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Худайбердина, 3, пом.1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(часть цокольного этажа 5-этажного жилого дома),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32" w:rsidRPr="00762438" w:rsidRDefault="009F1532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 Кумертау, ул. Худайбердина,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(часть цокольного этажа 5-этажного жилого дома),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D442B4" w:rsidRDefault="00D963BD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02:60:010103:1132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C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Пушкина д.14 пом.5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9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 Кумертау,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лет БАССР</w:t>
            </w: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пом.3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с.Маячный, ул.Гафури д.28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Нежилой корпус №3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F0459B" w:rsidP="00A47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с.Маячный, ул.Гафури д.28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F0459B" w:rsidP="00A47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с.Маячный, ул.Гафури д.28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корпус №2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A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Default="00F0459B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г.Кумертау, с.Маячный, ул.Гафури д.28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корпус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C26C48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РБ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22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изменений</w:t>
            </w:r>
          </w:p>
        </w:tc>
      </w:tr>
      <w:tr w:rsidR="00522B26" w:rsidRPr="0064420E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Имущественный комплекс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64420E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Куюргазинский р-н,              в 2 км юго-восточнее д. Бальза, квартал 71</w:t>
            </w:r>
          </w:p>
          <w:p w:rsidR="00522B26" w:rsidRPr="0064420E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3 220 кв.м</w:t>
            </w: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52900кв.м</w:t>
            </w: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1275 кв.м</w:t>
            </w: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3366 кв.м</w:t>
            </w: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Общая площадь земельны</w:t>
            </w:r>
            <w:r w:rsidRPr="00644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х  участков комплекса:  60 761 кв.м.</w:t>
            </w:r>
          </w:p>
          <w:p w:rsidR="00522B26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Общая площадь помещений </w:t>
            </w:r>
          </w:p>
          <w:p w:rsidR="00522B26" w:rsidRPr="0064420E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2 217,3 кв.м.</w:t>
            </w: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Имущественный комплекс ДОЛ «Березка», для размещения детских и спортивных лагерей, для </w:t>
            </w: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объектов общественно- делового значения, для размещения детских и спортивных лагерей, для размещения детских и спортивных лагерей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02:35:100101:1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02:35:100101:2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02:35:100101:3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02:35:100101:4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64420E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Водопровод, канализация, вентиляция (в котельной), котельная, электроснабжение 220В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64420E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Заслонова,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1200,</w:t>
            </w: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омещение свободного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02:60:010508:579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Забор 350 п.м теплотрасса 377,9 п.м канализация 402,1 п.м  водопровод 373,9 п.м отопление, водоснабжение, водоотведение и электроосвещение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Заслонова,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162,4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 свободного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02:60:010508:97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Теплоснабжение, водоснабжение, водоотведение,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 xml:space="preserve">РБ, г.о. г. Кумертау, ул. </w:t>
            </w:r>
            <w:r w:rsidRPr="0088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Заслонова,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1418,</w:t>
            </w: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 свободного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02:60:010508:97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Теплоснабжение, водоснабжение, </w:t>
            </w: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водоотведение, электроосвещение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изменений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Кумертау, Заслонова,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142,</w:t>
            </w: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 свободного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02:60:010508:97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Теплоснабжение, водоснабжение, водоотведение, электроосвещение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К.Маркса, д.24 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Офисное помещение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(комната на 4-ом этаже)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02:60:010132:9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 "Жилкомсервис"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электроснабжение водоснабжение, канализация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22B26" w:rsidRPr="000965D6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E7CF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РБ, г.о. г. Кумертау, ул. К.Маркса, д.24 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2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Офисное помещение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(комната на 4-ом этаже)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02:60:010132:9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 "Жилкомсервис"</w:t>
            </w:r>
          </w:p>
          <w:p w:rsidR="00522B26" w:rsidRPr="00882E1F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B26" w:rsidRPr="00882E1F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электроснабжение водоснабжение, канализация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26" w:rsidRPr="00882E1F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1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22B26" w:rsidRPr="00762438" w:rsidTr="00102BB5">
        <w:trPr>
          <w:gridAfter w:val="7"/>
          <w:wAfter w:w="16527" w:type="dxa"/>
          <w:trHeight w:val="1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Default="00F0459B" w:rsidP="00575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62438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522B26" w:rsidRDefault="00522B26" w:rsidP="00575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sz w:val="24"/>
                <w:szCs w:val="24"/>
              </w:rPr>
              <w:t>РБ, г. Кумертау, ул. Горького д.11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522B26" w:rsidRDefault="00522B26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2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522B26" w:rsidRDefault="00522B26" w:rsidP="005750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2B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Комнаты на 2 эт.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522B26" w:rsidRDefault="00C26C48" w:rsidP="005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26" w:rsidRPr="00762438" w:rsidRDefault="00522B26" w:rsidP="0057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«АРТ»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22B26" w:rsidRPr="00522B26" w:rsidRDefault="00522B26" w:rsidP="005750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22B26" w:rsidRPr="00522B26" w:rsidRDefault="00522B26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78284C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Default="0078284C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78284C" w:rsidRPr="00762438" w:rsidRDefault="0078284C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К.Маркса, д. 1А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3D" w:rsidRDefault="0024463D" w:rsidP="0078284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8284C" w:rsidRPr="00762438" w:rsidRDefault="0078284C" w:rsidP="0078284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Земельный участок – 18 641 кв.м., здания от 83,9 до 1 196,3 кв.м.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Имущественный комплекс (административное здание и гаражи)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C26C48" w:rsidP="0078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«Стройзаказчик»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4C" w:rsidRPr="00762438" w:rsidRDefault="0078284C" w:rsidP="007828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водоснабжение, канализация, электроснабжение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4C" w:rsidRPr="00762438" w:rsidRDefault="0078284C" w:rsidP="0078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963BD" w:rsidRPr="00762438" w:rsidTr="00102BB5">
        <w:trPr>
          <w:gridAfter w:val="7"/>
          <w:wAfter w:w="16527" w:type="dxa"/>
          <w:trHeight w:val="191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CB08A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Кумертау, ул. Магистральная, 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4170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строительства и обслуживания автогазовой заправки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02:60:010303:207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3BD" w:rsidRPr="00762438" w:rsidRDefault="00BB2533" w:rsidP="003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водоснабжение, канализация, электроснабжение - отсутствуют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Проведение возможно по запросам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с.Ира, ул. 70 лет Октября, д. 120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1156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02:60:030202:1154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нет, электроэнергия – 6кВ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D963BD" w:rsidRPr="00762438" w:rsidTr="00102BB5">
        <w:trPr>
          <w:gridAfter w:val="7"/>
          <w:wAfter w:w="16527" w:type="dxa"/>
          <w:trHeight w:val="1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с.Ира, ул. 70 лет Октября, д. 2в, корп.3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3886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свиноферма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02:60:030201:99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Существующий водопровод Д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762438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мм</w:t>
              </w:r>
            </w:smartTag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идущий по ул. 70 лет Октября с. Ира. Гарантированный свободный напор в точке присоединения к водопроводным сетям -                                                         2,5 атм. На участке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 владельца находится колодец, запорная арматура, водопровод на здание.</w:t>
            </w:r>
          </w:p>
          <w:p w:rsidR="00D963BD" w:rsidRPr="00762438" w:rsidRDefault="00D963BD" w:rsidP="003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6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данному участку имеется возможность подключения (технологического обслуживания) к сетям газораспределения  от газопровода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высокого   давления 2 категории </w:t>
            </w:r>
            <w:r w:rsidRPr="0076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=89 мм по ул.70 лет Октября</w:t>
            </w:r>
          </w:p>
        </w:tc>
      </w:tr>
      <w:tr w:rsidR="00D963BD" w:rsidRPr="00762438" w:rsidTr="00102BB5">
        <w:trPr>
          <w:gridAfter w:val="7"/>
          <w:wAfter w:w="16527" w:type="dxa"/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Бельская, д. 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02:60:030201:98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Водопровод Д=100 мм, идущий по ул. Бельская с. Ира.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сети составляет 2,5 атм. Имеется 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2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корп.5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свиноферма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02:60:030202:1156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корп.7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3857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02:60:030202:1168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зерноток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02:60:030202:1157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зерноток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02:60:030202:1158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D963BD" w:rsidRPr="00762438" w:rsidRDefault="00D963BD" w:rsidP="00322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78284C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 Ира, ул. Церковная, д.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02:60:030202:437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участку проходит водопровод.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здание. 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6 кВ.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78284C" w:rsidP="00322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с.Старая Уралка, ул. Советская, д. 10, в 170 м. на северо-восток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14782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02:60:010701:747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нет.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кВ.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Бывшая школа, сад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К данному участку имеется возможность подключения (технологического обслуживания) к сетям газораспределения   от газопровода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низкого  давления 2 категории </w:t>
            </w:r>
            <w:r w:rsidRPr="00762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=76 мм по ул.Советская</w:t>
            </w:r>
          </w:p>
        </w:tc>
      </w:tr>
      <w:tr w:rsidR="00D963BD" w:rsidRPr="00762438" w:rsidTr="00102BB5">
        <w:trPr>
          <w:gridAfter w:val="7"/>
          <w:wAfter w:w="16527" w:type="dxa"/>
          <w:trHeight w:val="1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с.Старая Уралка, ул. Советская, д. 10, в 170 м. на северо-восток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02:60:010701:748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нет.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76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кВ.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Бывшая школа, сад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3BD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FA2794" w:rsidRDefault="00F0459B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8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г.Кумертау,</w:t>
            </w:r>
          </w:p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ул. Загородная, д.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строительства и обслуживания магазина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02:60:010414:352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BD" w:rsidRPr="00762438" w:rsidRDefault="00D963BD" w:rsidP="0032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32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по ул. Загородная. Электричество 6 кВ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BD" w:rsidRPr="00762438" w:rsidRDefault="00D963BD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К данному участку имеется возможность подключения (технологического обслуживания) к сетям газораспределения   от газопровода низкого    давления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</w:p>
        </w:tc>
      </w:tr>
      <w:tr w:rsidR="0078284C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FA2794" w:rsidRDefault="0078284C" w:rsidP="0078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индустриальный парк «Воротыновский»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РБ,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Кумертау,</w:t>
            </w:r>
          </w:p>
          <w:p w:rsidR="0078284C" w:rsidRPr="00762438" w:rsidRDefault="0078284C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аэропорта «Воротыновка»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A9446E" w:rsidRDefault="0078284C" w:rsidP="0025351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2535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</w:t>
            </w:r>
            <w:r w:rsidR="002535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3 643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A9446E" w:rsidRDefault="0078284C" w:rsidP="00A9446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24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Для </w:t>
            </w:r>
            <w:r w:rsidR="00A9446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размещения промышленных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A9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A94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A94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4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62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446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4C" w:rsidRPr="00762438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4C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5 МВт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– 25 000 куб.м/час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– 100 куб.м/час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– 100 куб.м./час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  <w:r w:rsidRPr="00B82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 проектируемых ж/д путей</w:t>
            </w:r>
          </w:p>
          <w:p w:rsidR="00A9446E" w:rsidRDefault="00A9446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км до федеральной трассы Р-240</w:t>
            </w:r>
          </w:p>
          <w:p w:rsidR="001972FE" w:rsidRPr="00A9446E" w:rsidRDefault="001972FE" w:rsidP="0078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транспортный коридор Европа-Западный Китай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4C" w:rsidRDefault="001972FE" w:rsidP="007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BB5" w:rsidRPr="00762438" w:rsidTr="00102BB5">
        <w:trPr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Кумертау ул. Карла Маркса, 36А корп 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642.3 </w:t>
            </w:r>
          </w:p>
          <w:p w:rsidR="00102BB5" w:rsidRPr="00062BE9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кв.м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A" w:rsidRDefault="00102BB5" w:rsidP="0028257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28257A" w:rsidRDefault="00102BB5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 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 7781933.38</w:t>
            </w:r>
          </w:p>
          <w:p w:rsidR="00102BB5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062BE9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02:60:010143:358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7A" w:rsidRPr="00062BE9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4">
              <w:rPr>
                <w:rFonts w:ascii="Times New Roman" w:hAnsi="Times New Roman" w:cs="Times New Roman"/>
                <w:sz w:val="24"/>
                <w:szCs w:val="24"/>
              </w:rPr>
              <w:t>Возможно подключение мощностей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2361" w:type="dxa"/>
            <w:vAlign w:val="center"/>
          </w:tcPr>
          <w:p w:rsidR="00102BB5" w:rsidRPr="00762438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102BB5" w:rsidRPr="00762438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  <w:vAlign w:val="center"/>
          </w:tcPr>
          <w:p w:rsidR="00102BB5" w:rsidRPr="00762438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  <w:vAlign w:val="center"/>
          </w:tcPr>
          <w:p w:rsidR="00102BB5" w:rsidRPr="00762438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102BB5" w:rsidRPr="00762438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B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775084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4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84">
              <w:rPr>
                <w:rFonts w:ascii="Times New Roman" w:hAnsi="Times New Roman" w:cs="Times New Roman"/>
                <w:sz w:val="24"/>
                <w:szCs w:val="24"/>
              </w:rPr>
              <w:t xml:space="preserve"> Кумертау ул. Карла Маркса, 36А корп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209.7</w:t>
            </w:r>
          </w:p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750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3115565.33</w:t>
            </w:r>
          </w:p>
          <w:p w:rsidR="0028257A" w:rsidRDefault="0028257A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02:60:010143:358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Pr="00775084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9">
              <w:rPr>
                <w:rFonts w:ascii="Times New Roman" w:hAnsi="Times New Roman" w:cs="Times New Roman"/>
                <w:sz w:val="24"/>
                <w:szCs w:val="24"/>
              </w:rPr>
              <w:t>Возможно подключение мощностей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102BB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 здания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F55C39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9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Pr="00775084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9">
              <w:rPr>
                <w:rFonts w:ascii="Times New Roman" w:hAnsi="Times New Roman" w:cs="Times New Roman"/>
                <w:sz w:val="24"/>
                <w:szCs w:val="24"/>
              </w:rPr>
              <w:t xml:space="preserve"> Кумертау ул. Карла Маркса, 36А корп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844C30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775084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02:60:010143:375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775084" w:rsidRDefault="0028257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Pr="00AB6239" w:rsidRDefault="00C26C48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102BB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F55C39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9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Pr="00F55C39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9">
              <w:rPr>
                <w:rFonts w:ascii="Times New Roman" w:hAnsi="Times New Roman" w:cs="Times New Roman"/>
                <w:sz w:val="24"/>
                <w:szCs w:val="24"/>
              </w:rPr>
              <w:t xml:space="preserve"> Кумертау ул. Карла Маркса, 36А корп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215.7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  <w:p w:rsidR="0028257A" w:rsidRPr="006C13E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  <w:p w:rsidR="0028257A" w:rsidRDefault="0028257A" w:rsidP="0028257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3204708.83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02:60:010143:374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775084" w:rsidRDefault="0028257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EA">
              <w:rPr>
                <w:rFonts w:ascii="Times New Roman" w:hAnsi="Times New Roman" w:cs="Times New Roman"/>
                <w:sz w:val="24"/>
                <w:szCs w:val="24"/>
              </w:rPr>
              <w:t>Возможно подключение мощностей</w:t>
            </w:r>
          </w:p>
          <w:p w:rsidR="00102BB5" w:rsidRPr="00AB6239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102BB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326D5E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E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Pr="00F55C39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E">
              <w:rPr>
                <w:rFonts w:ascii="Times New Roman" w:hAnsi="Times New Roman" w:cs="Times New Roman"/>
                <w:sz w:val="24"/>
                <w:szCs w:val="24"/>
              </w:rPr>
              <w:t xml:space="preserve"> Кумертау ул. Карла Маркса, 36А корп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216.9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6D5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  <w:p w:rsidR="0028257A" w:rsidRPr="00326D5E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28257A" w:rsidRDefault="0028257A" w:rsidP="002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  <w:p w:rsidR="0028257A" w:rsidRDefault="0028257A" w:rsidP="0028257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3222537.53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02:60:010143:373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6C13EA" w:rsidRDefault="0028257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Pr="006C13EA" w:rsidRDefault="00C26C48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2</w:t>
            </w:r>
          </w:p>
        </w:tc>
      </w:tr>
      <w:tr w:rsidR="00102BB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BB5" w:rsidRDefault="00102BB5" w:rsidP="0010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A85D2F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F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2F">
              <w:rPr>
                <w:rFonts w:ascii="Times New Roman" w:hAnsi="Times New Roman" w:cs="Times New Roman"/>
                <w:sz w:val="24"/>
                <w:szCs w:val="24"/>
              </w:rPr>
              <w:t xml:space="preserve"> Кумерт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ул. Карла Маркса, 36А корп 9</w:t>
            </w:r>
          </w:p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5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5" w:rsidRPr="00326D5E" w:rsidRDefault="00102BB5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388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  <w:p w:rsidR="0028257A" w:rsidRPr="0028257A" w:rsidRDefault="0028257A" w:rsidP="0028257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2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Нежилое здание</w:t>
            </w:r>
          </w:p>
          <w:p w:rsidR="0028257A" w:rsidRPr="0028257A" w:rsidRDefault="0028257A" w:rsidP="0028257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2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Кадастровая стоимость</w:t>
            </w:r>
          </w:p>
          <w:p w:rsidR="0028257A" w:rsidRPr="00326D5E" w:rsidRDefault="0028257A" w:rsidP="0028257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2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3222537.53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Default="00102BB5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B5" w:rsidRPr="00326D5E" w:rsidRDefault="0028257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Pr="006C13EA" w:rsidRDefault="00C26C48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рынок</w:t>
            </w:r>
          </w:p>
          <w:p w:rsidR="00102BB5" w:rsidRDefault="00102BB5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(Здание магазина)</w:t>
            </w:r>
          </w:p>
        </w:tc>
      </w:tr>
      <w:tr w:rsidR="007847FA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Default="007847FA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Default="007847F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Pr="00A85D2F" w:rsidRDefault="00601E13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Кумертау ул. Станцио</w:t>
            </w:r>
            <w:r w:rsidR="00784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47FA">
              <w:rPr>
                <w:rFonts w:ascii="Times New Roman" w:hAnsi="Times New Roman" w:cs="Times New Roman"/>
                <w:sz w:val="24"/>
                <w:szCs w:val="24"/>
              </w:rPr>
              <w:t>ая , д-3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Default="007847FA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1158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Default="007847FA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за 1 кв.м-50руб, Продажа 7</w:t>
            </w:r>
            <w:r w:rsidR="00601E1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500000</w:t>
            </w:r>
            <w:r w:rsidR="00601E1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млн.руб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Default="007847FA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02:423:6131:0000:86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FA" w:rsidRPr="0028257A" w:rsidRDefault="007847FA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Болотов Николай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FA" w:rsidRDefault="00601E13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Электричество, Котел, Канализация.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7FA" w:rsidRDefault="007847FA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13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601E13" w:rsidP="00102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DC2C89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(Арочный)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DC2C89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Кумертау</w:t>
            </w:r>
          </w:p>
          <w:p w:rsidR="00DC2C89" w:rsidRDefault="00DC2C89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Палатникова д-1.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89" w:rsidRDefault="001C5489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Общаяя</w:t>
            </w:r>
          </w:p>
          <w:p w:rsidR="001C5489" w:rsidRDefault="001C5489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600кв.м</w:t>
            </w:r>
          </w:p>
          <w:p w:rsidR="00601E13" w:rsidRDefault="001C5489" w:rsidP="00102BB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этаж-400кв.м, 2 этаж-200кв.м.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1C5489" w:rsidP="00102BB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за 1кв.м-40руб,</w:t>
            </w:r>
          </w:p>
          <w:p w:rsidR="001C5489" w:rsidRDefault="001C5489" w:rsidP="001C548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 2,500000 млн.руб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601E13" w:rsidP="001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3" w:rsidRDefault="001C5489" w:rsidP="0010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Болотов Николай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13" w:rsidRDefault="00BE19AA" w:rsidP="00102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Электричество, Котел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13" w:rsidRDefault="00601E13" w:rsidP="0010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72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Кумертау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1250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Продажа, стоимость 7млн.руб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Pr="00903BC8" w:rsidRDefault="00565F72" w:rsidP="005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2A">
              <w:rPr>
                <w:rFonts w:ascii="Times New Roman" w:hAnsi="Times New Roman" w:cs="Times New Roman"/>
                <w:sz w:val="24"/>
                <w:szCs w:val="24"/>
              </w:rPr>
              <w:t>02:60:010203:717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72" w:rsidRDefault="00565F72" w:rsidP="0056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Болотов Николай Иванович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F72" w:rsidRDefault="00565F72" w:rsidP="00565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водоснабжение, центральная канализация, асфальтированная площадка, собственная газовая котельная.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F72" w:rsidRDefault="00565F72" w:rsidP="005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собственная ЛЭП 250кВт</w:t>
            </w:r>
          </w:p>
        </w:tc>
      </w:tr>
      <w:tr w:rsidR="005674F5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2х этажное.</w:t>
            </w:r>
          </w:p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(Нежилое)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г. Куменртау </w:t>
            </w:r>
          </w:p>
          <w:p w:rsidR="005674F5" w:rsidRDefault="005674F5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Карагаевская, д-1Б. </w:t>
            </w:r>
          </w:p>
          <w:p w:rsidR="005674F5" w:rsidRDefault="005674F5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479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Продажа, стоимость- 4 млн.руб</w:t>
            </w:r>
          </w:p>
          <w:p w:rsidR="005674F5" w:rsidRDefault="005674F5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  <w:p w:rsidR="005674F5" w:rsidRDefault="005674F5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Pr="0004322A" w:rsidRDefault="005674F5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02:60:000000:37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Куриленко Люция Гатаувна </w:t>
            </w:r>
          </w:p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8-967-450-68-25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F5" w:rsidRDefault="005674F5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Электричество, отопление, водоснабжение.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2х этажное.</w:t>
            </w:r>
          </w:p>
          <w:p w:rsidR="005674F5" w:rsidRDefault="005674F5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(Нежилое)</w:t>
            </w:r>
          </w:p>
        </w:tc>
      </w:tr>
      <w:tr w:rsidR="002C2B0B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2C2B0B" w:rsidRDefault="002C2B0B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2B0B" w:rsidRPr="002C2B0B" w:rsidRDefault="002C2B0B" w:rsidP="002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C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поселений (земли населенных пунктов)</w:t>
            </w:r>
          </w:p>
          <w:p w:rsidR="002C2B0B" w:rsidRDefault="002C2B0B" w:rsidP="002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строительства и обслуживания кафе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г.Кумертау, ул. Энергетиков д-29Б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C2B0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9 077 кв. 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 Аренда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0B">
              <w:rPr>
                <w:rFonts w:ascii="Times New Roman" w:hAnsi="Times New Roman" w:cs="Times New Roman"/>
                <w:sz w:val="24"/>
                <w:szCs w:val="24"/>
              </w:rPr>
              <w:t>02:60:010302:163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B" w:rsidRDefault="002C2B0B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Кумертау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5338FC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5338FC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8FC" w:rsidRPr="00762438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Default="005338FC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Default="0047422B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Default="0047422B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47422B">
              <w:rPr>
                <w:rFonts w:ascii="Times New Roman" w:hAnsi="Times New Roman" w:cs="Times New Roman"/>
                <w:sz w:val="24"/>
                <w:szCs w:val="24"/>
              </w:rPr>
              <w:t>, г Кумертау, ул Искровская, д 27А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Pr="002C2B0B" w:rsidRDefault="0047422B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80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Default="0047422B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– 20 тыс</w:t>
            </w:r>
            <w:r w:rsidR="005E751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(1 месяц)</w:t>
            </w:r>
          </w:p>
          <w:p w:rsidR="005E751E" w:rsidRDefault="0047422B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Продажа – </w:t>
            </w:r>
          </w:p>
          <w:p w:rsidR="0047422B" w:rsidRDefault="0047422B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5E751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млн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100тыс.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Pr="002C2B0B" w:rsidRDefault="0047422B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2B">
              <w:rPr>
                <w:rFonts w:ascii="Times New Roman" w:hAnsi="Times New Roman" w:cs="Times New Roman"/>
                <w:sz w:val="24"/>
                <w:szCs w:val="24"/>
              </w:rPr>
              <w:t>02:60:010410:53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FC" w:rsidRDefault="005E751E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Собственник </w:t>
            </w:r>
          </w:p>
          <w:p w:rsidR="005E751E" w:rsidRDefault="005E751E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Людмила Васильевна</w:t>
            </w:r>
          </w:p>
          <w:p w:rsidR="005E751E" w:rsidRPr="002C2B0B" w:rsidRDefault="005E751E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8-927-961-27-07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FC" w:rsidRDefault="005E751E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Электричество, Отопление, В</w:t>
            </w:r>
            <w:r w:rsidRPr="005E751E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Канализация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8FC" w:rsidRDefault="005E751E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размещения объектов торговли</w:t>
            </w:r>
          </w:p>
        </w:tc>
      </w:tr>
      <w:tr w:rsidR="005E751E" w:rsidRPr="005A662A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5E751E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A0526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ООО Телерадиокомпания «Арис»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A0526D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Кумертау, ПКиО им.Ю.А.Гагарина, ТРЦ «АРИС»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A0526D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31,7 кв.м, 16,3 кв.м, 28,4 кв.м, 33,2 кв.м.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A0526D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A0526D" w:rsidRDefault="00A0526D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Pr="0047422B" w:rsidRDefault="00A0526D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D">
              <w:rPr>
                <w:rFonts w:ascii="Times New Roman" w:hAnsi="Times New Roman" w:cs="Times New Roman"/>
                <w:sz w:val="24"/>
                <w:szCs w:val="24"/>
              </w:rPr>
              <w:t>02:60:010111:8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1E" w:rsidRDefault="005A662A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Телерадиокомпания «Арис»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62A" w:rsidRPr="005A662A" w:rsidRDefault="005A662A" w:rsidP="005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(34761) 4-44-24, 2-20-80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62A" w:rsidRPr="005A662A" w:rsidRDefault="005A662A" w:rsidP="005A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51E" w:rsidRPr="005A662A" w:rsidRDefault="005A662A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Электричество, Отопление, Водоснабжение, Канализация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51E" w:rsidRPr="005A662A" w:rsidRDefault="005A662A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5A662A" w:rsidRPr="005A662A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5A662A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C9771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C9771D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1D">
              <w:rPr>
                <w:rFonts w:ascii="Times New Roman" w:hAnsi="Times New Roman" w:cs="Times New Roman"/>
                <w:sz w:val="24"/>
                <w:szCs w:val="24"/>
              </w:rPr>
              <w:t>РБ, г. Кумертау</w:t>
            </w:r>
          </w:p>
          <w:p w:rsidR="00C9771D" w:rsidRDefault="00C9771D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Заслонова 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C9771D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434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C9771D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Pr="00A0526D" w:rsidRDefault="00C9771D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1D">
              <w:rPr>
                <w:rFonts w:ascii="Times New Roman" w:hAnsi="Times New Roman" w:cs="Times New Roman"/>
                <w:sz w:val="24"/>
                <w:szCs w:val="24"/>
              </w:rPr>
              <w:t>02:60:010508:692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2A" w:rsidRDefault="00C9771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Собственник </w:t>
            </w:r>
          </w:p>
          <w:p w:rsidR="00C9771D" w:rsidRDefault="00C9771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Иваниловна</w:t>
            </w:r>
          </w:p>
          <w:p w:rsidR="00C9771D" w:rsidRPr="005A662A" w:rsidRDefault="00C9771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8-927-929-99-11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2A" w:rsidRPr="005A662A" w:rsidRDefault="005A662A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2A" w:rsidRPr="005A662A" w:rsidRDefault="005A662A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004" w:rsidRPr="005A662A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04" w:rsidRDefault="00755004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2" w:rsidRDefault="001816E8" w:rsidP="001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E8" w:rsidRPr="001816E8" w:rsidRDefault="001816E8" w:rsidP="00181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8">
              <w:rPr>
                <w:rFonts w:ascii="Times New Roman" w:hAnsi="Times New Roman" w:cs="Times New Roman"/>
                <w:sz w:val="24"/>
                <w:szCs w:val="24"/>
              </w:rPr>
              <w:t>РБ, г. Кумертау</w:t>
            </w:r>
          </w:p>
          <w:p w:rsidR="003F51C2" w:rsidRPr="00C9771D" w:rsidRDefault="001816E8" w:rsidP="00181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816E8">
              <w:rPr>
                <w:rFonts w:ascii="Times New Roman" w:hAnsi="Times New Roman" w:cs="Times New Roman"/>
                <w:sz w:val="24"/>
                <w:szCs w:val="24"/>
              </w:rPr>
              <w:t>ул. Ленина,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04" w:rsidRDefault="001816E8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Этаж 91 кв.м и 53 кв.м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04" w:rsidRDefault="001816E8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1816E8" w:rsidRDefault="001816E8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04" w:rsidRPr="00C9771D" w:rsidRDefault="001816E8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8">
              <w:rPr>
                <w:rFonts w:ascii="Times New Roman" w:hAnsi="Times New Roman" w:cs="Times New Roman"/>
                <w:sz w:val="24"/>
                <w:szCs w:val="24"/>
              </w:rPr>
              <w:t>02:60:010137:639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64" w:rsidRDefault="001816E8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  <w:r w:rsidR="00A8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5004" w:rsidRDefault="00A86564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"ОФИС-КЛИНИНГ"</w:t>
            </w:r>
          </w:p>
          <w:p w:rsidR="001816E8" w:rsidRDefault="001816E8" w:rsidP="001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Кайгулова Татьяна</w:t>
            </w:r>
          </w:p>
          <w:p w:rsidR="001816E8" w:rsidRDefault="001816E8" w:rsidP="001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89378315070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6E8" w:rsidRDefault="001816E8" w:rsidP="001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Контактное лицо: </w:t>
            </w:r>
            <w:r w:rsidRPr="0018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Кайгулов Руслан Тагирович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8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89273338525</w:t>
            </w:r>
          </w:p>
          <w:p w:rsidR="001816E8" w:rsidRDefault="001816E8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04" w:rsidRPr="003F51C2" w:rsidRDefault="00D05B7E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7E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Водоснабжение, Канализация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04" w:rsidRDefault="00D05B7E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  <w:r w:rsidRPr="00D0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включены в стоимость аренды, кроме электроэнергии (по счетчику)</w:t>
            </w:r>
          </w:p>
          <w:p w:rsidR="004A5C03" w:rsidRDefault="004A5C03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собственная парковка.</w:t>
            </w:r>
          </w:p>
          <w:p w:rsidR="004A5C03" w:rsidRPr="005A662A" w:rsidRDefault="004A5C03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 центре города.</w:t>
            </w:r>
          </w:p>
        </w:tc>
      </w:tr>
      <w:tr w:rsidR="00F86951" w:rsidRPr="005A662A" w:rsidTr="00102BB5">
        <w:trPr>
          <w:gridAfter w:val="7"/>
          <w:wAfter w:w="16527" w:type="dxa"/>
          <w:trHeight w:val="3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Default="00F86951" w:rsidP="00567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Default="007D12E2" w:rsidP="001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Искра</w:t>
            </w:r>
          </w:p>
          <w:p w:rsidR="00993A94" w:rsidRDefault="00993A94" w:rsidP="001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Корпус-7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Pr="001816E8" w:rsidRDefault="00993A94" w:rsidP="00181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94">
              <w:rPr>
                <w:rFonts w:ascii="Times New Roman" w:hAnsi="Times New Roman" w:cs="Times New Roman"/>
                <w:sz w:val="24"/>
                <w:szCs w:val="24"/>
              </w:rPr>
              <w:t>РБ, г.о. г. Кумертау,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Промышленная, д.1, корп.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Default="00780085" w:rsidP="005674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6 849 кв.м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Default="00993A94" w:rsidP="005674F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Продажа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Pr="001816E8" w:rsidRDefault="004C28DA" w:rsidP="0056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DA">
              <w:rPr>
                <w:rFonts w:ascii="Times New Roman" w:hAnsi="Times New Roman" w:cs="Times New Roman"/>
                <w:sz w:val="24"/>
                <w:szCs w:val="24"/>
              </w:rPr>
              <w:t>02:60:010307:160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51" w:rsidRDefault="00993A94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Собственник </w:t>
            </w:r>
          </w:p>
          <w:p w:rsidR="00993A94" w:rsidRDefault="00993A94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 Тимур Маратович</w:t>
            </w:r>
          </w:p>
          <w:p w:rsidR="007439CD" w:rsidRDefault="007439CD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8-999-285-26-10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951" w:rsidRPr="00D05B7E" w:rsidRDefault="007D31BF" w:rsidP="00567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подключение больших мощнастей.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951" w:rsidRDefault="00B143F6" w:rsidP="0056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обслуживания нежилого производственного здания</w:t>
            </w:r>
          </w:p>
        </w:tc>
      </w:tr>
    </w:tbl>
    <w:p w:rsidR="00401A4F" w:rsidRPr="005A662A" w:rsidRDefault="00401A4F" w:rsidP="001B1257">
      <w:pPr>
        <w:spacing w:after="0"/>
      </w:pPr>
    </w:p>
    <w:sectPr w:rsidR="00401A4F" w:rsidRPr="005A662A" w:rsidSect="00F04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7C" w:rsidRDefault="00CF0D7C" w:rsidP="00446FB2">
      <w:pPr>
        <w:spacing w:after="0" w:line="240" w:lineRule="auto"/>
      </w:pPr>
      <w:r>
        <w:separator/>
      </w:r>
    </w:p>
  </w:endnote>
  <w:endnote w:type="continuationSeparator" w:id="0">
    <w:p w:rsidR="00CF0D7C" w:rsidRDefault="00CF0D7C" w:rsidP="0044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7C" w:rsidRDefault="00CF0D7C" w:rsidP="00446FB2">
      <w:pPr>
        <w:spacing w:after="0" w:line="240" w:lineRule="auto"/>
      </w:pPr>
      <w:r>
        <w:separator/>
      </w:r>
    </w:p>
  </w:footnote>
  <w:footnote w:type="continuationSeparator" w:id="0">
    <w:p w:rsidR="00CF0D7C" w:rsidRDefault="00CF0D7C" w:rsidP="0044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7"/>
    <w:rsid w:val="0000199B"/>
    <w:rsid w:val="0000298C"/>
    <w:rsid w:val="00025444"/>
    <w:rsid w:val="00031796"/>
    <w:rsid w:val="00031FCC"/>
    <w:rsid w:val="000770BC"/>
    <w:rsid w:val="00093AB7"/>
    <w:rsid w:val="000941B6"/>
    <w:rsid w:val="000A0831"/>
    <w:rsid w:val="000A562A"/>
    <w:rsid w:val="000B32FA"/>
    <w:rsid w:val="000B5C90"/>
    <w:rsid w:val="000B6FE9"/>
    <w:rsid w:val="000C4D99"/>
    <w:rsid w:val="000C7ABD"/>
    <w:rsid w:val="000E5897"/>
    <w:rsid w:val="000E6328"/>
    <w:rsid w:val="001011EF"/>
    <w:rsid w:val="00102BB5"/>
    <w:rsid w:val="00105BCA"/>
    <w:rsid w:val="00113870"/>
    <w:rsid w:val="00115ECF"/>
    <w:rsid w:val="00117038"/>
    <w:rsid w:val="00140615"/>
    <w:rsid w:val="00141BE5"/>
    <w:rsid w:val="001454F9"/>
    <w:rsid w:val="001509C1"/>
    <w:rsid w:val="001641C8"/>
    <w:rsid w:val="001816E8"/>
    <w:rsid w:val="001839A6"/>
    <w:rsid w:val="00184181"/>
    <w:rsid w:val="00187F05"/>
    <w:rsid w:val="001915A6"/>
    <w:rsid w:val="001969CC"/>
    <w:rsid w:val="00196F89"/>
    <w:rsid w:val="001972FE"/>
    <w:rsid w:val="001A164F"/>
    <w:rsid w:val="001A50DA"/>
    <w:rsid w:val="001B1257"/>
    <w:rsid w:val="001C5489"/>
    <w:rsid w:val="001D0293"/>
    <w:rsid w:val="001D3CC4"/>
    <w:rsid w:val="001E1BFA"/>
    <w:rsid w:val="00205FD3"/>
    <w:rsid w:val="00211AE0"/>
    <w:rsid w:val="00226648"/>
    <w:rsid w:val="002379A3"/>
    <w:rsid w:val="00240C2C"/>
    <w:rsid w:val="0024463D"/>
    <w:rsid w:val="00246BF9"/>
    <w:rsid w:val="0025351F"/>
    <w:rsid w:val="00263370"/>
    <w:rsid w:val="002635CC"/>
    <w:rsid w:val="0027278F"/>
    <w:rsid w:val="00276E5C"/>
    <w:rsid w:val="0028257A"/>
    <w:rsid w:val="0029165B"/>
    <w:rsid w:val="002959B0"/>
    <w:rsid w:val="002B5DC1"/>
    <w:rsid w:val="002C2B0B"/>
    <w:rsid w:val="002E09FF"/>
    <w:rsid w:val="002E1868"/>
    <w:rsid w:val="002F2C91"/>
    <w:rsid w:val="00302069"/>
    <w:rsid w:val="00302FBB"/>
    <w:rsid w:val="00304436"/>
    <w:rsid w:val="00322E36"/>
    <w:rsid w:val="00350290"/>
    <w:rsid w:val="0035063B"/>
    <w:rsid w:val="0035475B"/>
    <w:rsid w:val="0036259A"/>
    <w:rsid w:val="00363FA5"/>
    <w:rsid w:val="00367476"/>
    <w:rsid w:val="00367838"/>
    <w:rsid w:val="00395CBC"/>
    <w:rsid w:val="003B157A"/>
    <w:rsid w:val="003B3D91"/>
    <w:rsid w:val="003B3DEE"/>
    <w:rsid w:val="003C099F"/>
    <w:rsid w:val="003C287A"/>
    <w:rsid w:val="003C2A2F"/>
    <w:rsid w:val="003C33CC"/>
    <w:rsid w:val="003D3AFB"/>
    <w:rsid w:val="003E3582"/>
    <w:rsid w:val="003F14D0"/>
    <w:rsid w:val="003F428B"/>
    <w:rsid w:val="003F456C"/>
    <w:rsid w:val="003F51C2"/>
    <w:rsid w:val="00400161"/>
    <w:rsid w:val="00401A4F"/>
    <w:rsid w:val="00446FB2"/>
    <w:rsid w:val="00463AEC"/>
    <w:rsid w:val="0047422B"/>
    <w:rsid w:val="00484E80"/>
    <w:rsid w:val="0049117F"/>
    <w:rsid w:val="004965F1"/>
    <w:rsid w:val="004A2611"/>
    <w:rsid w:val="004A5C03"/>
    <w:rsid w:val="004A77F1"/>
    <w:rsid w:val="004B49C3"/>
    <w:rsid w:val="004B6A1F"/>
    <w:rsid w:val="004C28DA"/>
    <w:rsid w:val="004D5B11"/>
    <w:rsid w:val="004E07E9"/>
    <w:rsid w:val="004E6FD3"/>
    <w:rsid w:val="004F1CE3"/>
    <w:rsid w:val="004F1D5C"/>
    <w:rsid w:val="004F6950"/>
    <w:rsid w:val="005226E3"/>
    <w:rsid w:val="00522B26"/>
    <w:rsid w:val="005305AC"/>
    <w:rsid w:val="005338FC"/>
    <w:rsid w:val="00547DB0"/>
    <w:rsid w:val="00550D80"/>
    <w:rsid w:val="00552486"/>
    <w:rsid w:val="00565F72"/>
    <w:rsid w:val="005674F5"/>
    <w:rsid w:val="005731B8"/>
    <w:rsid w:val="00574FCE"/>
    <w:rsid w:val="0057505C"/>
    <w:rsid w:val="005842A4"/>
    <w:rsid w:val="00587E4C"/>
    <w:rsid w:val="00594626"/>
    <w:rsid w:val="005A59A9"/>
    <w:rsid w:val="005A662A"/>
    <w:rsid w:val="005B191B"/>
    <w:rsid w:val="005C5B22"/>
    <w:rsid w:val="005D0DCA"/>
    <w:rsid w:val="005D30F0"/>
    <w:rsid w:val="005E11B4"/>
    <w:rsid w:val="005E751E"/>
    <w:rsid w:val="005F0875"/>
    <w:rsid w:val="005F269F"/>
    <w:rsid w:val="005F27B7"/>
    <w:rsid w:val="00601841"/>
    <w:rsid w:val="00601E13"/>
    <w:rsid w:val="00602200"/>
    <w:rsid w:val="00627D2E"/>
    <w:rsid w:val="0064420E"/>
    <w:rsid w:val="0065042B"/>
    <w:rsid w:val="00667260"/>
    <w:rsid w:val="00677CB5"/>
    <w:rsid w:val="00681356"/>
    <w:rsid w:val="0068347B"/>
    <w:rsid w:val="006857CD"/>
    <w:rsid w:val="006A780A"/>
    <w:rsid w:val="006C1317"/>
    <w:rsid w:val="006C1CEA"/>
    <w:rsid w:val="006C2140"/>
    <w:rsid w:val="006C47DB"/>
    <w:rsid w:val="006C6199"/>
    <w:rsid w:val="006D6CDB"/>
    <w:rsid w:val="006E56B9"/>
    <w:rsid w:val="006E7548"/>
    <w:rsid w:val="00721E11"/>
    <w:rsid w:val="0072477A"/>
    <w:rsid w:val="007439CD"/>
    <w:rsid w:val="00747BBF"/>
    <w:rsid w:val="00755004"/>
    <w:rsid w:val="00762438"/>
    <w:rsid w:val="0076441C"/>
    <w:rsid w:val="00772E6E"/>
    <w:rsid w:val="00780085"/>
    <w:rsid w:val="0078284C"/>
    <w:rsid w:val="007847FA"/>
    <w:rsid w:val="00786715"/>
    <w:rsid w:val="007922C0"/>
    <w:rsid w:val="007A11FC"/>
    <w:rsid w:val="007A6EDB"/>
    <w:rsid w:val="007B04CF"/>
    <w:rsid w:val="007C2F51"/>
    <w:rsid w:val="007C66BB"/>
    <w:rsid w:val="007D0994"/>
    <w:rsid w:val="007D12E2"/>
    <w:rsid w:val="007D31BF"/>
    <w:rsid w:val="007E35F2"/>
    <w:rsid w:val="007E62E9"/>
    <w:rsid w:val="007E7CF6"/>
    <w:rsid w:val="007F6E1D"/>
    <w:rsid w:val="00807857"/>
    <w:rsid w:val="00820A0B"/>
    <w:rsid w:val="0083132E"/>
    <w:rsid w:val="00834D1F"/>
    <w:rsid w:val="008356A4"/>
    <w:rsid w:val="008411CD"/>
    <w:rsid w:val="008419BD"/>
    <w:rsid w:val="00842488"/>
    <w:rsid w:val="00843CCA"/>
    <w:rsid w:val="00844C30"/>
    <w:rsid w:val="00847BF8"/>
    <w:rsid w:val="00860095"/>
    <w:rsid w:val="00860C50"/>
    <w:rsid w:val="00862AF9"/>
    <w:rsid w:val="00863B19"/>
    <w:rsid w:val="00873513"/>
    <w:rsid w:val="00877102"/>
    <w:rsid w:val="00877C97"/>
    <w:rsid w:val="00882E1F"/>
    <w:rsid w:val="008960DA"/>
    <w:rsid w:val="008A7721"/>
    <w:rsid w:val="008C1660"/>
    <w:rsid w:val="008C22F8"/>
    <w:rsid w:val="008D1824"/>
    <w:rsid w:val="008D1CCC"/>
    <w:rsid w:val="008D3BBF"/>
    <w:rsid w:val="008D3F7E"/>
    <w:rsid w:val="008D442F"/>
    <w:rsid w:val="008F2AA1"/>
    <w:rsid w:val="008F4690"/>
    <w:rsid w:val="008F6A17"/>
    <w:rsid w:val="0091325C"/>
    <w:rsid w:val="00927E9D"/>
    <w:rsid w:val="00937E2E"/>
    <w:rsid w:val="00942993"/>
    <w:rsid w:val="00943E06"/>
    <w:rsid w:val="00950E74"/>
    <w:rsid w:val="0097100F"/>
    <w:rsid w:val="00980A85"/>
    <w:rsid w:val="0098750A"/>
    <w:rsid w:val="00992FF3"/>
    <w:rsid w:val="00993A94"/>
    <w:rsid w:val="00997E76"/>
    <w:rsid w:val="009A1943"/>
    <w:rsid w:val="009A6E11"/>
    <w:rsid w:val="009B3458"/>
    <w:rsid w:val="009C0504"/>
    <w:rsid w:val="009C5DBC"/>
    <w:rsid w:val="009F1532"/>
    <w:rsid w:val="009F201C"/>
    <w:rsid w:val="00A0526D"/>
    <w:rsid w:val="00A1010E"/>
    <w:rsid w:val="00A13050"/>
    <w:rsid w:val="00A224E3"/>
    <w:rsid w:val="00A25B03"/>
    <w:rsid w:val="00A27405"/>
    <w:rsid w:val="00A37551"/>
    <w:rsid w:val="00A4725C"/>
    <w:rsid w:val="00A56282"/>
    <w:rsid w:val="00A70ADB"/>
    <w:rsid w:val="00A77EA2"/>
    <w:rsid w:val="00A86564"/>
    <w:rsid w:val="00A91F38"/>
    <w:rsid w:val="00A9446E"/>
    <w:rsid w:val="00AA0C1E"/>
    <w:rsid w:val="00AB501D"/>
    <w:rsid w:val="00AC3A8E"/>
    <w:rsid w:val="00AE5020"/>
    <w:rsid w:val="00AE546B"/>
    <w:rsid w:val="00B07734"/>
    <w:rsid w:val="00B143F6"/>
    <w:rsid w:val="00B20B20"/>
    <w:rsid w:val="00B31411"/>
    <w:rsid w:val="00B3395B"/>
    <w:rsid w:val="00B368D8"/>
    <w:rsid w:val="00B67119"/>
    <w:rsid w:val="00B7341D"/>
    <w:rsid w:val="00B7445C"/>
    <w:rsid w:val="00B74FCA"/>
    <w:rsid w:val="00B75B43"/>
    <w:rsid w:val="00B82659"/>
    <w:rsid w:val="00B83D66"/>
    <w:rsid w:val="00B86078"/>
    <w:rsid w:val="00B94A7F"/>
    <w:rsid w:val="00B97275"/>
    <w:rsid w:val="00BA40A6"/>
    <w:rsid w:val="00BB2533"/>
    <w:rsid w:val="00BE12D5"/>
    <w:rsid w:val="00BE19AA"/>
    <w:rsid w:val="00BE3E90"/>
    <w:rsid w:val="00BF67EC"/>
    <w:rsid w:val="00C06BFC"/>
    <w:rsid w:val="00C155AA"/>
    <w:rsid w:val="00C15BB2"/>
    <w:rsid w:val="00C163D1"/>
    <w:rsid w:val="00C166AD"/>
    <w:rsid w:val="00C25354"/>
    <w:rsid w:val="00C266AA"/>
    <w:rsid w:val="00C26C48"/>
    <w:rsid w:val="00C26E37"/>
    <w:rsid w:val="00C32703"/>
    <w:rsid w:val="00C34525"/>
    <w:rsid w:val="00C35B02"/>
    <w:rsid w:val="00C50DF9"/>
    <w:rsid w:val="00C7023C"/>
    <w:rsid w:val="00C72A7D"/>
    <w:rsid w:val="00C82D2A"/>
    <w:rsid w:val="00C82D3C"/>
    <w:rsid w:val="00C9122F"/>
    <w:rsid w:val="00C9771D"/>
    <w:rsid w:val="00CA29F8"/>
    <w:rsid w:val="00CB08AD"/>
    <w:rsid w:val="00CB6856"/>
    <w:rsid w:val="00CE4261"/>
    <w:rsid w:val="00CF0D7C"/>
    <w:rsid w:val="00CF226A"/>
    <w:rsid w:val="00CF6D7D"/>
    <w:rsid w:val="00D05B7E"/>
    <w:rsid w:val="00D137D1"/>
    <w:rsid w:val="00D213A7"/>
    <w:rsid w:val="00D234C5"/>
    <w:rsid w:val="00D26AAC"/>
    <w:rsid w:val="00D40B3B"/>
    <w:rsid w:val="00D442B4"/>
    <w:rsid w:val="00D44BF9"/>
    <w:rsid w:val="00D462A1"/>
    <w:rsid w:val="00D50BCE"/>
    <w:rsid w:val="00D5100A"/>
    <w:rsid w:val="00D53130"/>
    <w:rsid w:val="00D5692C"/>
    <w:rsid w:val="00D62E3F"/>
    <w:rsid w:val="00D64BA0"/>
    <w:rsid w:val="00D66532"/>
    <w:rsid w:val="00D83B46"/>
    <w:rsid w:val="00D87BF0"/>
    <w:rsid w:val="00D91FBB"/>
    <w:rsid w:val="00D963BD"/>
    <w:rsid w:val="00D96D60"/>
    <w:rsid w:val="00DC03E0"/>
    <w:rsid w:val="00DC2C20"/>
    <w:rsid w:val="00DC2C89"/>
    <w:rsid w:val="00DC6638"/>
    <w:rsid w:val="00DD5709"/>
    <w:rsid w:val="00DE0CD1"/>
    <w:rsid w:val="00DE698C"/>
    <w:rsid w:val="00DF09C9"/>
    <w:rsid w:val="00DF0CA0"/>
    <w:rsid w:val="00DF222A"/>
    <w:rsid w:val="00E06ABC"/>
    <w:rsid w:val="00E22A7E"/>
    <w:rsid w:val="00E259DB"/>
    <w:rsid w:val="00E51960"/>
    <w:rsid w:val="00E64D93"/>
    <w:rsid w:val="00E65A68"/>
    <w:rsid w:val="00E72873"/>
    <w:rsid w:val="00E754BA"/>
    <w:rsid w:val="00E854D4"/>
    <w:rsid w:val="00E873CE"/>
    <w:rsid w:val="00E87D85"/>
    <w:rsid w:val="00E90F15"/>
    <w:rsid w:val="00EB1A12"/>
    <w:rsid w:val="00EB5D14"/>
    <w:rsid w:val="00EC5F73"/>
    <w:rsid w:val="00EC66B7"/>
    <w:rsid w:val="00ED02E7"/>
    <w:rsid w:val="00ED24F0"/>
    <w:rsid w:val="00EE00DC"/>
    <w:rsid w:val="00EE15B4"/>
    <w:rsid w:val="00EF1CA2"/>
    <w:rsid w:val="00EF7AC8"/>
    <w:rsid w:val="00F0177A"/>
    <w:rsid w:val="00F0459B"/>
    <w:rsid w:val="00F06F0A"/>
    <w:rsid w:val="00F134C2"/>
    <w:rsid w:val="00F2123E"/>
    <w:rsid w:val="00F30677"/>
    <w:rsid w:val="00F661EA"/>
    <w:rsid w:val="00F70364"/>
    <w:rsid w:val="00F72113"/>
    <w:rsid w:val="00F73C95"/>
    <w:rsid w:val="00F80D81"/>
    <w:rsid w:val="00F86951"/>
    <w:rsid w:val="00F87D07"/>
    <w:rsid w:val="00F9525F"/>
    <w:rsid w:val="00FA2794"/>
    <w:rsid w:val="00FB0B32"/>
    <w:rsid w:val="00FB703D"/>
    <w:rsid w:val="00FC3E7C"/>
    <w:rsid w:val="00FC5DF0"/>
    <w:rsid w:val="00FF6701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B7B7B-D386-4409-BF64-5FAAFFF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364"/>
    <w:rPr>
      <w:b/>
      <w:bCs/>
    </w:rPr>
  </w:style>
  <w:style w:type="paragraph" w:styleId="a4">
    <w:name w:val="header"/>
    <w:basedOn w:val="a"/>
    <w:link w:val="a5"/>
    <w:uiPriority w:val="99"/>
    <w:unhideWhenUsed/>
    <w:rsid w:val="0044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FB2"/>
  </w:style>
  <w:style w:type="paragraph" w:styleId="a6">
    <w:name w:val="footer"/>
    <w:basedOn w:val="a"/>
    <w:link w:val="a7"/>
    <w:uiPriority w:val="99"/>
    <w:unhideWhenUsed/>
    <w:rsid w:val="0044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FB2"/>
  </w:style>
  <w:style w:type="character" w:customStyle="1" w:styleId="apple-converted-space">
    <w:name w:val="apple-converted-space"/>
    <w:basedOn w:val="a0"/>
    <w:rsid w:val="00B86078"/>
  </w:style>
  <w:style w:type="paragraph" w:styleId="a8">
    <w:name w:val="Balloon Text"/>
    <w:basedOn w:val="a"/>
    <w:link w:val="a9"/>
    <w:uiPriority w:val="99"/>
    <w:semiHidden/>
    <w:unhideWhenUsed/>
    <w:rsid w:val="0036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D783-5490-4106-B18D-41F2F087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30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НОИИ</dc:creator>
  <cp:lastModifiedBy>Эрнст Ашуров</cp:lastModifiedBy>
  <cp:revision>17</cp:revision>
  <cp:lastPrinted>2017-09-14T03:41:00Z</cp:lastPrinted>
  <dcterms:created xsi:type="dcterms:W3CDTF">2018-02-08T03:21:00Z</dcterms:created>
  <dcterms:modified xsi:type="dcterms:W3CDTF">2018-02-12T11:27:00Z</dcterms:modified>
</cp:coreProperties>
</file>